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1734" w:rsidRPr="007A7F38" w:rsidP="005917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№2-614-1702/2024</w:t>
      </w:r>
    </w:p>
    <w:p w:rsidR="00591734" w:rsidP="005917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УИД86</w:t>
      </w:r>
      <w:r w:rsidRPr="007A7F38">
        <w:rPr>
          <w:rFonts w:ascii="Times New Roman" w:hAnsi="Times New Roman" w:cs="Times New Roman"/>
          <w:sz w:val="28"/>
          <w:szCs w:val="28"/>
        </w:rPr>
        <w:t>м</w:t>
      </w:r>
      <w:r w:rsidRPr="007A7F3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0017-01-2023-003673-86</w:t>
      </w:r>
    </w:p>
    <w:p w:rsidR="00591734" w:rsidRPr="007A7F38" w:rsidP="005917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91734" w:rsidRPr="007A7F38" w:rsidP="005917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РЕШЕНИЕ</w:t>
      </w:r>
    </w:p>
    <w:p w:rsidR="00591734" w:rsidRPr="007A7F38" w:rsidP="005917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                            Именем Российской Федерации</w:t>
      </w:r>
    </w:p>
    <w:p w:rsidR="00591734" w:rsidRPr="007A7F38" w:rsidP="00591734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                                    Резолютивная часть</w:t>
      </w:r>
    </w:p>
    <w:p w:rsidR="00591734" w:rsidRPr="007A7F38" w:rsidP="00591734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«06» мая 2024</w:t>
      </w:r>
      <w:r w:rsidRPr="007A7F38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7A7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A7F38">
        <w:rPr>
          <w:rFonts w:ascii="Times New Roman" w:hAnsi="Times New Roman" w:cs="Times New Roman"/>
          <w:bCs/>
          <w:sz w:val="28"/>
          <w:szCs w:val="28"/>
        </w:rPr>
        <w:t>г. Когалым</w:t>
      </w:r>
    </w:p>
    <w:p w:rsidR="00591734" w:rsidRPr="007A7F38" w:rsidP="0059173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1734" w:rsidRPr="007A7F38" w:rsidP="005917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И.о. мирового судьи судебного участка № 2</w:t>
      </w:r>
      <w:r w:rsidRPr="007A7F38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</w:t>
      </w:r>
      <w:r>
        <w:rPr>
          <w:rFonts w:ascii="Times New Roman" w:hAnsi="Times New Roman" w:cs="Times New Roman"/>
          <w:sz w:val="28"/>
          <w:szCs w:val="28"/>
        </w:rPr>
        <w:t>йского автономного округа-Югры м</w:t>
      </w:r>
      <w:r w:rsidRPr="007A7F38">
        <w:rPr>
          <w:rFonts w:ascii="Times New Roman" w:hAnsi="Times New Roman" w:cs="Times New Roman"/>
          <w:sz w:val="28"/>
          <w:szCs w:val="28"/>
        </w:rPr>
        <w:t>ировой судья судебного участка № 1 Когалымского судебного района Ханты-Мансийского автономного округа-Югры Олькова Н.В.</w:t>
      </w:r>
    </w:p>
    <w:p w:rsidR="00591734" w:rsidRPr="007A7F38" w:rsidP="005917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7F38">
        <w:rPr>
          <w:rFonts w:ascii="Times New Roman" w:hAnsi="Times New Roman" w:cs="Times New Roman"/>
          <w:sz w:val="28"/>
          <w:szCs w:val="28"/>
        </w:rPr>
        <w:t xml:space="preserve">с участием представителя ответчика – адвоката </w:t>
      </w:r>
      <w:r>
        <w:rPr>
          <w:rFonts w:ascii="Times New Roman" w:hAnsi="Times New Roman" w:cs="Times New Roman"/>
          <w:sz w:val="28"/>
          <w:szCs w:val="28"/>
        </w:rPr>
        <w:t>Алимбаева Р.К.,</w:t>
      </w:r>
      <w:r w:rsidRPr="007A7F38">
        <w:rPr>
          <w:rFonts w:ascii="Times New Roman" w:hAnsi="Times New Roman" w:cs="Times New Roman"/>
          <w:sz w:val="28"/>
          <w:szCs w:val="28"/>
        </w:rPr>
        <w:t xml:space="preserve"> по назначению, п</w:t>
      </w:r>
      <w:r>
        <w:rPr>
          <w:rFonts w:ascii="Times New Roman" w:hAnsi="Times New Roman" w:cs="Times New Roman"/>
          <w:sz w:val="28"/>
          <w:szCs w:val="28"/>
        </w:rPr>
        <w:t>редставившего удостоверение №262 от 09.12.2002 года и ордер  №136 от 02.05.2024</w:t>
      </w:r>
      <w:r w:rsidRPr="007A7F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1734" w:rsidRPr="007A7F38" w:rsidP="005917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F3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секретаре Макаровой Е.А.</w:t>
      </w:r>
    </w:p>
    <w:p w:rsidR="00591734" w:rsidP="005917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7F38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rFonts w:ascii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«Когалымский центр занятости населения» к Попову Денису Сергеевичу о взыскании незаконно полученного пособия по безработице,</w:t>
      </w:r>
    </w:p>
    <w:p w:rsidR="00591734" w:rsidRPr="001D7785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7A7F3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D7785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Руководствуясь </w:t>
      </w:r>
      <w:r w:rsidRPr="001D7785"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 w:rsidRPr="001D7785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50, 119, </w:t>
      </w:r>
      <w:r w:rsidRPr="001D7785">
        <w:rPr>
          <w:rFonts w:ascii="Times New Roman" w:hAnsi="Times New Roman" w:eastAsiaTheme="minorHAnsi" w:cs="Times New Roman"/>
          <w:sz w:val="28"/>
          <w:szCs w:val="28"/>
          <w:lang w:eastAsia="en-US"/>
        </w:rPr>
        <w:t>167, 194-198, 199 Гражданского процессуального кодекса Российской Федерации, мировой судья</w:t>
      </w: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</w:pPr>
    </w:p>
    <w:p w:rsidR="00591734" w:rsidRPr="00852AF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852AF4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</w:t>
      </w:r>
      <w:r w:rsidRPr="00852AF4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  <w:r w:rsidRPr="00852AF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591734" w:rsidRPr="00852AF4" w:rsidP="0059173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34" w:rsidRPr="003B01E4" w:rsidP="0059173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D7785"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Казенного учреждения Ханты-Мансийского автономного округа-Югры «Когалымский центр занятости населения» к Попову Денису Сергеевичу о взыскании незаконно полученного пособия по безработице </w:t>
      </w:r>
      <w:r w:rsidRPr="001D7785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591734" w:rsidP="0059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85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467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Попова Дениса Сергеевича, </w:t>
      </w:r>
      <w:r w:rsidR="00C84C7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 w:rsidR="00C84C7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(01;</w:t>
      </w:r>
      <w:r w:rsidR="00C84C7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 в пользу</w:t>
      </w:r>
      <w:r w:rsidRPr="003A2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«Когалымский центр занятости населения» (ИНН 8608000601 ОГРН 1028601444354) сумму в размере 725 (семьсот двадцать пять) рублей 81 копейка – незаконно полученное пособие по безработице.</w:t>
      </w:r>
    </w:p>
    <w:p w:rsidR="00591734" w:rsidP="005917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4F12">
        <w:rPr>
          <w:rFonts w:ascii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hAnsi="Times New Roman" w:cs="Times New Roman"/>
          <w:sz w:val="28"/>
          <w:szCs w:val="28"/>
        </w:rPr>
        <w:t xml:space="preserve">Попова Дениса Сергеевича, 26.04.1993 года рождения, </w:t>
      </w:r>
      <w:r>
        <w:rPr>
          <w:rFonts w:ascii="Times New Roman" w:hAnsi="Times New Roman" w:cs="Times New Roman"/>
          <w:sz w:val="28"/>
          <w:szCs w:val="28"/>
        </w:rPr>
        <w:t>уроженца  г.</w:t>
      </w:r>
      <w:r>
        <w:rPr>
          <w:rFonts w:ascii="Times New Roman" w:hAnsi="Times New Roman" w:cs="Times New Roman"/>
          <w:sz w:val="28"/>
          <w:szCs w:val="28"/>
        </w:rPr>
        <w:t xml:space="preserve"> Когалым Тюменской области (01;6713307150) </w:t>
      </w:r>
      <w:r w:rsidRPr="00444F12">
        <w:rPr>
          <w:rFonts w:ascii="Times New Roman" w:hAnsi="Times New Roman" w:cs="Times New Roman"/>
          <w:sz w:val="28"/>
          <w:szCs w:val="28"/>
        </w:rPr>
        <w:t>государственную пошлину в доход бюджета муниципального образования города окружного значения Когалыма в размере 400 (четыреста) рублей 00 копеек.</w:t>
      </w:r>
    </w:p>
    <w:p w:rsidR="00591734" w:rsidRPr="007A7F38" w:rsidP="005917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7F38">
        <w:rPr>
          <w:rFonts w:ascii="Times New Roman" w:hAnsi="Times New Roman" w:cs="Times New Roman"/>
          <w:sz w:val="28"/>
          <w:szCs w:val="28"/>
        </w:rPr>
        <w:t xml:space="preserve"> От взыскания процессуальных издержек – средств, подлежащих выплате защитнику </w:t>
      </w:r>
      <w:r>
        <w:rPr>
          <w:rFonts w:ascii="Times New Roman" w:hAnsi="Times New Roman" w:cs="Times New Roman"/>
          <w:sz w:val="28"/>
          <w:szCs w:val="28"/>
        </w:rPr>
        <w:t xml:space="preserve"> Алимбаеву Р.К. участвовавшему</w:t>
      </w:r>
      <w:r w:rsidRPr="007A7F38">
        <w:rPr>
          <w:rFonts w:ascii="Times New Roman" w:hAnsi="Times New Roman" w:cs="Times New Roman"/>
          <w:sz w:val="28"/>
          <w:szCs w:val="28"/>
        </w:rPr>
        <w:t xml:space="preserve"> в судебном разбирательстве по назначению</w:t>
      </w:r>
      <w:r>
        <w:rPr>
          <w:rFonts w:ascii="Times New Roman" w:hAnsi="Times New Roman" w:cs="Times New Roman"/>
          <w:sz w:val="28"/>
          <w:szCs w:val="28"/>
        </w:rPr>
        <w:t xml:space="preserve">, Попова Дениса Сергеевича </w:t>
      </w:r>
      <w:r w:rsidRPr="007A7F38">
        <w:rPr>
          <w:rFonts w:ascii="Times New Roman" w:hAnsi="Times New Roman" w:cs="Times New Roman"/>
          <w:sz w:val="28"/>
          <w:szCs w:val="28"/>
        </w:rPr>
        <w:t xml:space="preserve">в соответствии со ст. 50 ГПК РФ, п. 23.1 Положения о возмещении процессуальных издержек, связанных в производством по уголовному делу, издержек в связи </w:t>
      </w:r>
      <w:r w:rsidRPr="007A7F38">
        <w:rPr>
          <w:rFonts w:ascii="Times New Roman" w:hAnsi="Times New Roman" w:cs="Times New Roman"/>
          <w:sz w:val="28"/>
          <w:szCs w:val="28"/>
        </w:rPr>
        <w:t>с рассмотрением гражданского дела, административного дела, а также расходов в связи с выполнением требований Конституционного суда Российской Федерации (утв. Постановлением Правительства РФ от 01 декабря 2012 г. №1240) полностью освободить.</w:t>
      </w:r>
    </w:p>
    <w:p w:rsidR="00591734" w:rsidRPr="007A7F38" w:rsidP="005917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591734" w:rsidRPr="007A7F38" w:rsidP="005917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591734" w:rsidRPr="007A7F38" w:rsidP="005917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591734" w:rsidRPr="007A7F38" w:rsidP="005917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591734" w:rsidRPr="007A7F38" w:rsidP="005917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мирового судью судеб</w:t>
      </w:r>
      <w:r>
        <w:rPr>
          <w:rFonts w:ascii="Times New Roman" w:hAnsi="Times New Roman" w:cs="Times New Roman"/>
          <w:sz w:val="28"/>
          <w:szCs w:val="28"/>
        </w:rPr>
        <w:t>ного участка № 2</w:t>
      </w:r>
      <w:r w:rsidRPr="007A7F38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округа-Югры.</w:t>
      </w:r>
    </w:p>
    <w:p w:rsidR="00591734" w:rsidRPr="007A7F38" w:rsidP="005917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91734" w:rsidRPr="007A7F38" w:rsidP="005917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          Мировой судья                              подпись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7F38">
        <w:rPr>
          <w:rFonts w:ascii="Times New Roman" w:hAnsi="Times New Roman" w:cs="Times New Roman"/>
          <w:sz w:val="28"/>
          <w:szCs w:val="28"/>
        </w:rPr>
        <w:t xml:space="preserve"> </w:t>
      </w:r>
      <w:r w:rsidRPr="007A7F38">
        <w:rPr>
          <w:rFonts w:ascii="Times New Roman" w:hAnsi="Times New Roman" w:cs="Times New Roman"/>
          <w:sz w:val="28"/>
          <w:szCs w:val="28"/>
        </w:rPr>
        <w:t>Н.В.Олькова</w:t>
      </w:r>
      <w:r w:rsidRPr="007A7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591734" w:rsidP="00591734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материалах гражданского дела №2-614-1702/2024</w:t>
      </w:r>
    </w:p>
    <w:p w:rsidR="00ED1394"/>
    <w:sectPr w:rsidSect="00ED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34"/>
    <w:rsid w:val="001D7785"/>
    <w:rsid w:val="003A2472"/>
    <w:rsid w:val="003B01E4"/>
    <w:rsid w:val="00444F12"/>
    <w:rsid w:val="00467D3E"/>
    <w:rsid w:val="00591734"/>
    <w:rsid w:val="007A7F38"/>
    <w:rsid w:val="00852AF4"/>
    <w:rsid w:val="00C84C79"/>
    <w:rsid w:val="00ED13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4D6F02-D631-47C1-84F7-D8F17FE8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34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